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14B19A" w14:textId="77777777" w:rsidR="00C644BB" w:rsidRPr="00BA32E0" w:rsidRDefault="00000000" w:rsidP="00BA32E0">
      <w:pPr>
        <w:ind w:left="360"/>
        <w:jc w:val="center"/>
        <w:rPr>
          <w:rFonts w:ascii="Calibri" w:eastAsia="Calibri" w:hAnsi="Calibri" w:cs="Calibri"/>
          <w:b/>
          <w:sz w:val="20"/>
          <w:szCs w:val="20"/>
        </w:rPr>
      </w:pPr>
      <w:r w:rsidRPr="00BA32E0">
        <w:rPr>
          <w:rFonts w:ascii="Calibri" w:eastAsia="Calibri" w:hAnsi="Calibri" w:cs="Calibri"/>
          <w:b/>
          <w:sz w:val="28"/>
          <w:szCs w:val="28"/>
        </w:rPr>
        <w:t>Lab 5/5</w:t>
      </w:r>
      <w:r w:rsidRPr="00BA32E0">
        <w:rPr>
          <w:rFonts w:ascii="Calibri" w:eastAsia="Calibri" w:hAnsi="Calibri" w:cs="Calibri"/>
          <w:b/>
          <w:color w:val="0000FF"/>
          <w:sz w:val="28"/>
          <w:szCs w:val="28"/>
        </w:rPr>
        <w:t>A</w:t>
      </w:r>
      <w:r w:rsidRPr="00BA32E0">
        <w:rPr>
          <w:rFonts w:ascii="Calibri" w:eastAsia="Calibri" w:hAnsi="Calibri" w:cs="Calibri"/>
          <w:b/>
          <w:sz w:val="28"/>
          <w:szCs w:val="28"/>
        </w:rPr>
        <w:t>/5</w:t>
      </w:r>
      <w:r w:rsidRPr="00BA32E0">
        <w:rPr>
          <w:rFonts w:ascii="Calibri" w:eastAsia="Calibri" w:hAnsi="Calibri" w:cs="Calibri"/>
          <w:b/>
          <w:color w:val="9900FF"/>
          <w:sz w:val="28"/>
          <w:szCs w:val="28"/>
        </w:rPr>
        <w:t>B</w:t>
      </w:r>
      <w:r w:rsidRPr="00BA32E0">
        <w:rPr>
          <w:rFonts w:ascii="Calibri" w:eastAsia="Calibri" w:hAnsi="Calibri" w:cs="Calibri"/>
          <w:b/>
          <w:sz w:val="28"/>
          <w:szCs w:val="28"/>
        </w:rPr>
        <w:t xml:space="preserve">: Transforming Bacteria with the Ligation Products </w:t>
      </w:r>
      <w:r w:rsidRPr="00BA32E0">
        <w:rPr>
          <w:rFonts w:ascii="Calibri" w:eastAsia="Calibri" w:hAnsi="Calibri" w:cs="Calibri"/>
          <w:b/>
          <w:color w:val="0000FF"/>
          <w:sz w:val="28"/>
          <w:szCs w:val="28"/>
        </w:rPr>
        <w:t xml:space="preserve">or </w:t>
      </w:r>
      <w:proofErr w:type="spellStart"/>
      <w:r w:rsidRPr="00BA32E0">
        <w:rPr>
          <w:rFonts w:ascii="Calibri" w:eastAsia="Calibri" w:hAnsi="Calibri" w:cs="Calibri"/>
          <w:b/>
          <w:color w:val="0000FF"/>
          <w:sz w:val="28"/>
          <w:szCs w:val="28"/>
        </w:rPr>
        <w:t>pARA</w:t>
      </w:r>
      <w:proofErr w:type="spellEnd"/>
      <w:r w:rsidRPr="00BA32E0">
        <w:rPr>
          <w:rFonts w:ascii="Calibri" w:eastAsia="Calibri" w:hAnsi="Calibri" w:cs="Calibri"/>
          <w:b/>
          <w:color w:val="0000FF"/>
          <w:sz w:val="28"/>
          <w:szCs w:val="28"/>
        </w:rPr>
        <w:t xml:space="preserve">-R plasmid </w:t>
      </w:r>
      <w:r w:rsidRPr="00BA32E0">
        <w:rPr>
          <w:rFonts w:ascii="Calibri" w:eastAsia="Calibri" w:hAnsi="Calibri" w:cs="Calibri"/>
          <w:b/>
          <w:sz w:val="20"/>
          <w:szCs w:val="20"/>
        </w:rPr>
        <w:t>ed 11/22</w:t>
      </w:r>
    </w:p>
    <w:p w14:paraId="20EE3DA2" w14:textId="77777777" w:rsidR="00C644BB" w:rsidRDefault="00C644BB" w:rsidP="00BA32E0">
      <w:pPr>
        <w:jc w:val="center"/>
        <w:rPr>
          <w:rFonts w:ascii="Calibri" w:eastAsia="Calibri" w:hAnsi="Calibri" w:cs="Calibri"/>
          <w:b/>
          <w:sz w:val="28"/>
          <w:szCs w:val="28"/>
        </w:rPr>
      </w:pPr>
    </w:p>
    <w:tbl>
      <w:tblPr>
        <w:tblStyle w:val="a"/>
        <w:tblW w:w="10080" w:type="dxa"/>
        <w:tblInd w:w="7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80"/>
      </w:tblGrid>
      <w:tr w:rsidR="00C644BB" w14:paraId="39B1D189" w14:textId="77777777">
        <w:tc>
          <w:tcPr>
            <w:tcW w:w="10080" w:type="dxa"/>
            <w:shd w:val="clear" w:color="auto" w:fill="auto"/>
            <w:tcMar>
              <w:top w:w="100" w:type="dxa"/>
              <w:left w:w="100" w:type="dxa"/>
              <w:bottom w:w="100" w:type="dxa"/>
              <w:right w:w="100" w:type="dxa"/>
            </w:tcMar>
          </w:tcPr>
          <w:p w14:paraId="6EBF3DC6" w14:textId="77777777" w:rsidR="00C644BB" w:rsidRPr="00BA32E0" w:rsidRDefault="00000000" w:rsidP="00BA32E0">
            <w:pPr>
              <w:widowControl w:val="0"/>
              <w:pBdr>
                <w:top w:val="nil"/>
                <w:left w:val="nil"/>
                <w:bottom w:val="nil"/>
                <w:right w:val="nil"/>
                <w:between w:val="nil"/>
              </w:pBdr>
              <w:spacing w:line="240" w:lineRule="auto"/>
              <w:ind w:left="360"/>
              <w:rPr>
                <w:rFonts w:ascii="Calibri" w:eastAsia="Calibri" w:hAnsi="Calibri" w:cs="Calibri"/>
                <w:sz w:val="20"/>
                <w:szCs w:val="20"/>
              </w:rPr>
            </w:pPr>
            <w:r w:rsidRPr="00BA32E0">
              <w:rPr>
                <w:rFonts w:ascii="Calibri" w:eastAsia="Calibri" w:hAnsi="Calibri" w:cs="Calibri"/>
                <w:b/>
                <w:color w:val="4A86E8"/>
                <w:sz w:val="20"/>
                <w:szCs w:val="20"/>
              </w:rPr>
              <w:t xml:space="preserve">LAB TECHNIQUE NOTES: </w:t>
            </w:r>
            <w:r w:rsidRPr="00BA32E0">
              <w:rPr>
                <w:rFonts w:ascii="Calibri" w:eastAsia="Calibri" w:hAnsi="Calibri" w:cs="Calibri"/>
                <w:b/>
                <w:sz w:val="20"/>
                <w:szCs w:val="20"/>
              </w:rPr>
              <w:t xml:space="preserve">All appropriate safety precautions and attire required for a science laboratory should be used. Please refer to your teacher’s instructions.  Use </w:t>
            </w:r>
            <w:r w:rsidRPr="00BA32E0">
              <w:rPr>
                <w:rFonts w:ascii="Calibri" w:eastAsia="Calibri" w:hAnsi="Calibri" w:cs="Calibri"/>
                <w:b/>
                <w:i/>
                <w:color w:val="4A86E8"/>
                <w:sz w:val="20"/>
                <w:szCs w:val="20"/>
              </w:rPr>
              <w:t xml:space="preserve">aseptic technique </w:t>
            </w:r>
            <w:r w:rsidRPr="00BA32E0">
              <w:rPr>
                <w:rFonts w:ascii="Calibri" w:eastAsia="Calibri" w:hAnsi="Calibri" w:cs="Calibri"/>
                <w:b/>
                <w:sz w:val="20"/>
                <w:szCs w:val="20"/>
              </w:rPr>
              <w:t>when working with E. coli bacteria. Discard all tubes and tips from this lab into the WASTE containers indicated by your teacher.</w:t>
            </w:r>
            <w:r w:rsidRPr="00BA32E0">
              <w:rPr>
                <w:rFonts w:ascii="Calibri" w:eastAsia="Calibri" w:hAnsi="Calibri" w:cs="Calibri"/>
                <w:sz w:val="20"/>
                <w:szCs w:val="20"/>
              </w:rPr>
              <w:t xml:space="preserve"> Hold tubes by their rims to avoid warming up the cells and return tubes to the ice quickly.</w:t>
            </w:r>
          </w:p>
        </w:tc>
      </w:tr>
    </w:tbl>
    <w:p w14:paraId="75C0514E" w14:textId="77777777" w:rsidR="00C644BB" w:rsidRDefault="00000000" w:rsidP="00BA32E0">
      <w:pPr>
        <w:ind w:left="360"/>
        <w:rPr>
          <w:rFonts w:ascii="Calibri" w:eastAsia="Calibri" w:hAnsi="Calibri" w:cs="Calibri"/>
          <w:sz w:val="24"/>
          <w:szCs w:val="24"/>
        </w:rPr>
      </w:pPr>
      <w:r>
        <w:rPr>
          <w:rFonts w:ascii="Calibri" w:eastAsia="Calibri" w:hAnsi="Calibri" w:cs="Calibri"/>
          <w:sz w:val="24"/>
          <w:szCs w:val="24"/>
        </w:rPr>
        <w:t>1. Label two clean tubes “P+” and “P-” along with your group and period ID. Place them into the cup of crushed ice that contains your tube of competent cells “CC”.</w:t>
      </w:r>
    </w:p>
    <w:p w14:paraId="6DFC03AF" w14:textId="77777777" w:rsidR="00C644BB" w:rsidRDefault="00C644BB" w:rsidP="00BA32E0">
      <w:pPr>
        <w:rPr>
          <w:rFonts w:ascii="Calibri" w:eastAsia="Calibri" w:hAnsi="Calibri" w:cs="Calibri"/>
          <w:sz w:val="24"/>
          <w:szCs w:val="24"/>
        </w:rPr>
      </w:pPr>
    </w:p>
    <w:p w14:paraId="7826556B" w14:textId="77777777" w:rsidR="00C644BB" w:rsidRDefault="00000000" w:rsidP="00BA32E0">
      <w:pPr>
        <w:ind w:left="360"/>
        <w:rPr>
          <w:rFonts w:ascii="Calibri" w:eastAsia="Calibri" w:hAnsi="Calibri" w:cs="Calibri"/>
          <w:sz w:val="24"/>
          <w:szCs w:val="24"/>
        </w:rPr>
      </w:pPr>
      <w:r>
        <w:rPr>
          <w:rFonts w:ascii="Calibri" w:eastAsia="Calibri" w:hAnsi="Calibri" w:cs="Calibri"/>
          <w:sz w:val="24"/>
          <w:szCs w:val="24"/>
        </w:rPr>
        <w:t>2. Using a p200 micropipette set to 50µL, gently resuspend the cells in the CC tube by pumping up and down. Transfer 50µL of the cells into the P+ tube and 50µL into the P- tube. Carefully discard the tip.</w:t>
      </w:r>
    </w:p>
    <w:p w14:paraId="71A7EC05" w14:textId="77777777" w:rsidR="00C644BB" w:rsidRDefault="00C644BB" w:rsidP="00BA32E0">
      <w:pPr>
        <w:rPr>
          <w:rFonts w:ascii="Calibri" w:eastAsia="Calibri" w:hAnsi="Calibri" w:cs="Calibri"/>
          <w:sz w:val="24"/>
          <w:szCs w:val="24"/>
        </w:rPr>
      </w:pPr>
    </w:p>
    <w:p w14:paraId="52166949" w14:textId="77777777" w:rsidR="00C644BB" w:rsidRDefault="00000000" w:rsidP="00BA32E0">
      <w:pPr>
        <w:ind w:left="360"/>
        <w:rPr>
          <w:rFonts w:ascii="Calibri" w:eastAsia="Calibri" w:hAnsi="Calibri" w:cs="Calibri"/>
          <w:sz w:val="24"/>
          <w:szCs w:val="24"/>
        </w:rPr>
      </w:pPr>
      <w:r>
        <w:rPr>
          <w:rFonts w:ascii="Calibri" w:eastAsia="Calibri" w:hAnsi="Calibri" w:cs="Calibri"/>
          <w:sz w:val="24"/>
          <w:szCs w:val="24"/>
        </w:rPr>
        <w:t xml:space="preserve">3. Using the p20 micropipette set to 10µL, add 10µL of your LIG sample to the P+ tube. Gently pump up and down to mix the solution. Discard the tip and return the tube to the ice. </w:t>
      </w:r>
      <w:r>
        <w:rPr>
          <w:rFonts w:ascii="Calibri" w:eastAsia="Calibri" w:hAnsi="Calibri" w:cs="Calibri"/>
          <w:b/>
          <w:i/>
          <w:color w:val="FF0000"/>
          <w:sz w:val="24"/>
          <w:szCs w:val="24"/>
          <w:u w:val="single"/>
        </w:rPr>
        <w:t>NOTE: For Lab 5A/5B add 10µL of “RP” to your P+ tube and pipet up and down to mix.</w:t>
      </w:r>
    </w:p>
    <w:p w14:paraId="40D1FDE5" w14:textId="77777777" w:rsidR="00C644BB" w:rsidRDefault="00C644BB" w:rsidP="00BA32E0">
      <w:pPr>
        <w:rPr>
          <w:rFonts w:ascii="Calibri" w:eastAsia="Calibri" w:hAnsi="Calibri" w:cs="Calibri"/>
          <w:sz w:val="24"/>
          <w:szCs w:val="24"/>
        </w:rPr>
      </w:pPr>
    </w:p>
    <w:p w14:paraId="53061501" w14:textId="77777777" w:rsidR="00C644BB" w:rsidRDefault="00000000" w:rsidP="00BA32E0">
      <w:pPr>
        <w:ind w:left="360"/>
        <w:rPr>
          <w:rFonts w:ascii="Calibri" w:eastAsia="Calibri" w:hAnsi="Calibri" w:cs="Calibri"/>
          <w:sz w:val="24"/>
          <w:szCs w:val="24"/>
        </w:rPr>
      </w:pPr>
      <w:r>
        <w:rPr>
          <w:rFonts w:ascii="Calibri" w:eastAsia="Calibri" w:hAnsi="Calibri" w:cs="Calibri"/>
          <w:sz w:val="24"/>
          <w:szCs w:val="24"/>
        </w:rPr>
        <w:t>4. Leave your tubes in the</w:t>
      </w:r>
      <w:r>
        <w:rPr>
          <w:rFonts w:ascii="Calibri" w:eastAsia="Calibri" w:hAnsi="Calibri" w:cs="Calibri"/>
          <w:i/>
          <w:sz w:val="24"/>
          <w:szCs w:val="24"/>
        </w:rPr>
        <w:t xml:space="preserve"> ice</w:t>
      </w:r>
      <w:r>
        <w:rPr>
          <w:rFonts w:ascii="Calibri" w:eastAsia="Calibri" w:hAnsi="Calibri" w:cs="Calibri"/>
          <w:sz w:val="24"/>
          <w:szCs w:val="24"/>
        </w:rPr>
        <w:t xml:space="preserve"> for 15 minutes. During this time label your three agar Petri plates on the bottom of each plate (the outside surface of the side containing the agar) as follows:</w:t>
      </w:r>
    </w:p>
    <w:p w14:paraId="2B60A6E6" w14:textId="77777777" w:rsidR="00C644BB" w:rsidRDefault="00000000" w:rsidP="00BA32E0">
      <w:pPr>
        <w:ind w:left="1080"/>
        <w:rPr>
          <w:rFonts w:ascii="Calibri" w:eastAsia="Calibri" w:hAnsi="Calibri" w:cs="Calibri"/>
          <w:sz w:val="24"/>
          <w:szCs w:val="24"/>
        </w:rPr>
      </w:pPr>
      <w:r>
        <w:rPr>
          <w:rFonts w:ascii="Calibri" w:eastAsia="Calibri" w:hAnsi="Calibri" w:cs="Calibri"/>
          <w:sz w:val="24"/>
          <w:szCs w:val="24"/>
        </w:rPr>
        <w:t>On the LB plate (identified by one stripe on the lid), draw a line down the center to divide the plate. Label one side “P-” and the other “P+” and label the plate “LB”. Write your group and period ID as well.</w:t>
      </w:r>
    </w:p>
    <w:p w14:paraId="35EF8FBC" w14:textId="77777777" w:rsidR="00C644BB" w:rsidRDefault="00000000" w:rsidP="00BA32E0">
      <w:pPr>
        <w:ind w:left="1080"/>
        <w:rPr>
          <w:rFonts w:ascii="Calibri" w:eastAsia="Calibri" w:hAnsi="Calibri" w:cs="Calibri"/>
          <w:sz w:val="24"/>
          <w:szCs w:val="24"/>
        </w:rPr>
      </w:pPr>
      <w:r>
        <w:rPr>
          <w:rFonts w:ascii="Calibri" w:eastAsia="Calibri" w:hAnsi="Calibri" w:cs="Calibri"/>
          <w:sz w:val="24"/>
          <w:szCs w:val="24"/>
        </w:rPr>
        <w:t xml:space="preserve">On the </w:t>
      </w:r>
      <w:proofErr w:type="spellStart"/>
      <w:r>
        <w:rPr>
          <w:rFonts w:ascii="Calibri" w:eastAsia="Calibri" w:hAnsi="Calibri" w:cs="Calibri"/>
          <w:sz w:val="24"/>
          <w:szCs w:val="24"/>
        </w:rPr>
        <w:t>LBamp</w:t>
      </w:r>
      <w:proofErr w:type="spellEnd"/>
      <w:r>
        <w:rPr>
          <w:rFonts w:ascii="Calibri" w:eastAsia="Calibri" w:hAnsi="Calibri" w:cs="Calibri"/>
          <w:sz w:val="24"/>
          <w:szCs w:val="24"/>
        </w:rPr>
        <w:t xml:space="preserve"> plate (identified by two stripes on the lid), draw a line down the center to divide the plate. Label one side “P-” and the other “P+” and label the plate “LBA”. Write your group and period ID as well.</w:t>
      </w:r>
    </w:p>
    <w:p w14:paraId="4269F264" w14:textId="77777777" w:rsidR="00C644BB" w:rsidRDefault="00000000" w:rsidP="00BA32E0">
      <w:pPr>
        <w:ind w:left="1080"/>
        <w:rPr>
          <w:rFonts w:ascii="Calibri" w:eastAsia="Calibri" w:hAnsi="Calibri" w:cs="Calibri"/>
          <w:sz w:val="24"/>
          <w:szCs w:val="24"/>
        </w:rPr>
      </w:pPr>
      <w:r>
        <w:rPr>
          <w:rFonts w:ascii="Calibri" w:eastAsia="Calibri" w:hAnsi="Calibri" w:cs="Calibri"/>
          <w:sz w:val="24"/>
          <w:szCs w:val="24"/>
        </w:rPr>
        <w:t xml:space="preserve">Label the </w:t>
      </w:r>
      <w:proofErr w:type="spellStart"/>
      <w:r>
        <w:rPr>
          <w:rFonts w:ascii="Calibri" w:eastAsia="Calibri" w:hAnsi="Calibri" w:cs="Calibri"/>
          <w:sz w:val="24"/>
          <w:szCs w:val="24"/>
        </w:rPr>
        <w:t>LBamp</w:t>
      </w:r>
      <w:proofErr w:type="spellEnd"/>
      <w:r>
        <w:rPr>
          <w:rFonts w:ascii="Calibri" w:eastAsia="Calibri" w:hAnsi="Calibri" w:cs="Calibri"/>
          <w:sz w:val="24"/>
          <w:szCs w:val="24"/>
        </w:rPr>
        <w:t xml:space="preserve"> </w:t>
      </w:r>
      <w:proofErr w:type="spellStart"/>
      <w:r>
        <w:rPr>
          <w:rFonts w:ascii="Calibri" w:eastAsia="Calibri" w:hAnsi="Calibri" w:cs="Calibri"/>
          <w:sz w:val="24"/>
          <w:szCs w:val="24"/>
        </w:rPr>
        <w:t>ara</w:t>
      </w:r>
      <w:proofErr w:type="spellEnd"/>
      <w:r>
        <w:rPr>
          <w:rFonts w:ascii="Calibri" w:eastAsia="Calibri" w:hAnsi="Calibri" w:cs="Calibri"/>
          <w:sz w:val="24"/>
          <w:szCs w:val="24"/>
        </w:rPr>
        <w:t xml:space="preserve"> plate (identified by three stripes on the lid) “LBAA” and “P+”.  Write your group and period ID as well.</w:t>
      </w:r>
    </w:p>
    <w:p w14:paraId="7584D106" w14:textId="53BC2380" w:rsidR="00C644BB" w:rsidRPr="00BA32E0" w:rsidRDefault="00000000" w:rsidP="00BA32E0">
      <w:pPr>
        <w:ind w:left="3240"/>
        <w:rPr>
          <w:rFonts w:ascii="Calibri" w:eastAsia="Calibri" w:hAnsi="Calibri" w:cs="Calibri"/>
          <w:sz w:val="24"/>
          <w:szCs w:val="24"/>
        </w:rPr>
      </w:pPr>
      <w:r>
        <w:rPr>
          <w:noProof/>
        </w:rPr>
        <w:drawing>
          <wp:inline distT="114300" distB="114300" distL="114300" distR="114300" wp14:anchorId="2C78F776" wp14:editId="37BA3DDD">
            <wp:extent cx="2406650" cy="59969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406650" cy="599690"/>
                    </a:xfrm>
                    <a:prstGeom prst="rect">
                      <a:avLst/>
                    </a:prstGeom>
                    <a:ln/>
                  </pic:spPr>
                </pic:pic>
              </a:graphicData>
            </a:graphic>
          </wp:inline>
        </w:drawing>
      </w:r>
    </w:p>
    <w:p w14:paraId="0353C633" w14:textId="77777777" w:rsidR="00C644BB" w:rsidRDefault="00000000" w:rsidP="00BA32E0">
      <w:pPr>
        <w:ind w:left="360"/>
        <w:rPr>
          <w:rFonts w:ascii="Calibri" w:eastAsia="Calibri" w:hAnsi="Calibri" w:cs="Calibri"/>
          <w:sz w:val="24"/>
          <w:szCs w:val="24"/>
        </w:rPr>
      </w:pPr>
      <w:r>
        <w:rPr>
          <w:rFonts w:ascii="Calibri" w:eastAsia="Calibri" w:hAnsi="Calibri" w:cs="Calibri"/>
          <w:sz w:val="24"/>
          <w:szCs w:val="24"/>
        </w:rPr>
        <w:t xml:space="preserve">5. After the </w:t>
      </w:r>
      <w:proofErr w:type="gramStart"/>
      <w:r>
        <w:rPr>
          <w:rFonts w:ascii="Calibri" w:eastAsia="Calibri" w:hAnsi="Calibri" w:cs="Calibri"/>
          <w:sz w:val="24"/>
          <w:szCs w:val="24"/>
        </w:rPr>
        <w:t>15 minute</w:t>
      </w:r>
      <w:proofErr w:type="gramEnd"/>
      <w:r>
        <w:rPr>
          <w:rFonts w:ascii="Calibri" w:eastAsia="Calibri" w:hAnsi="Calibri" w:cs="Calibri"/>
          <w:sz w:val="24"/>
          <w:szCs w:val="24"/>
        </w:rPr>
        <w:t xml:space="preserve"> ice incubation, carry your ice cup containing your tubes over to the 42°C water bath (or heat block). Place the tubes at 42°C for 45 seconds.  </w:t>
      </w:r>
      <w:proofErr w:type="gramStart"/>
      <w:r>
        <w:rPr>
          <w:rFonts w:ascii="Calibri" w:eastAsia="Calibri" w:hAnsi="Calibri" w:cs="Calibri"/>
          <w:sz w:val="24"/>
          <w:szCs w:val="24"/>
        </w:rPr>
        <w:t>Immediately  return</w:t>
      </w:r>
      <w:proofErr w:type="gramEnd"/>
      <w:r>
        <w:rPr>
          <w:rFonts w:ascii="Calibri" w:eastAsia="Calibri" w:hAnsi="Calibri" w:cs="Calibri"/>
          <w:sz w:val="24"/>
          <w:szCs w:val="24"/>
        </w:rPr>
        <w:t xml:space="preserve"> the tubes to the</w:t>
      </w:r>
      <w:r>
        <w:rPr>
          <w:rFonts w:ascii="Calibri" w:eastAsia="Calibri" w:hAnsi="Calibri" w:cs="Calibri"/>
          <w:i/>
          <w:sz w:val="24"/>
          <w:szCs w:val="24"/>
        </w:rPr>
        <w:t xml:space="preserve"> ice</w:t>
      </w:r>
      <w:r>
        <w:rPr>
          <w:rFonts w:ascii="Calibri" w:eastAsia="Calibri" w:hAnsi="Calibri" w:cs="Calibri"/>
          <w:sz w:val="24"/>
          <w:szCs w:val="24"/>
        </w:rPr>
        <w:t xml:space="preserve"> cup and allow them to cool down for one minute.</w:t>
      </w:r>
    </w:p>
    <w:p w14:paraId="3FE73F1C" w14:textId="77777777" w:rsidR="00C644BB" w:rsidRDefault="00C644BB" w:rsidP="00BA32E0">
      <w:pPr>
        <w:rPr>
          <w:rFonts w:ascii="Calibri" w:eastAsia="Calibri" w:hAnsi="Calibri" w:cs="Calibri"/>
          <w:sz w:val="24"/>
          <w:szCs w:val="24"/>
        </w:rPr>
      </w:pPr>
    </w:p>
    <w:p w14:paraId="256CF1F0" w14:textId="77777777" w:rsidR="00C644BB" w:rsidRDefault="00000000" w:rsidP="00BA32E0">
      <w:pPr>
        <w:ind w:left="360"/>
        <w:rPr>
          <w:rFonts w:ascii="Calibri" w:eastAsia="Calibri" w:hAnsi="Calibri" w:cs="Calibri"/>
          <w:sz w:val="24"/>
          <w:szCs w:val="24"/>
        </w:rPr>
      </w:pPr>
      <w:r>
        <w:rPr>
          <w:rFonts w:ascii="Calibri" w:eastAsia="Calibri" w:hAnsi="Calibri" w:cs="Calibri"/>
          <w:sz w:val="24"/>
          <w:szCs w:val="24"/>
        </w:rPr>
        <w:t xml:space="preserve">6. Using the p200 micropipette, add 150µL of LB broth to the P- tube. Gently pump up and down to mix. </w:t>
      </w:r>
    </w:p>
    <w:p w14:paraId="5F8A49B8" w14:textId="77777777" w:rsidR="00C644BB" w:rsidRDefault="00C644BB" w:rsidP="00BA32E0">
      <w:pPr>
        <w:rPr>
          <w:rFonts w:ascii="Calibri" w:eastAsia="Calibri" w:hAnsi="Calibri" w:cs="Calibri"/>
          <w:sz w:val="24"/>
          <w:szCs w:val="24"/>
        </w:rPr>
      </w:pPr>
    </w:p>
    <w:p w14:paraId="573B0743" w14:textId="77777777" w:rsidR="00C644BB" w:rsidRDefault="00000000" w:rsidP="00BA32E0">
      <w:pPr>
        <w:ind w:left="360"/>
        <w:rPr>
          <w:rFonts w:ascii="Calibri" w:eastAsia="Calibri" w:hAnsi="Calibri" w:cs="Calibri"/>
          <w:sz w:val="24"/>
          <w:szCs w:val="24"/>
        </w:rPr>
      </w:pPr>
      <w:r>
        <w:rPr>
          <w:rFonts w:ascii="Calibri" w:eastAsia="Calibri" w:hAnsi="Calibri" w:cs="Calibri"/>
          <w:sz w:val="24"/>
          <w:szCs w:val="24"/>
        </w:rPr>
        <w:t xml:space="preserve">7. Using the same </w:t>
      </w:r>
      <w:proofErr w:type="gramStart"/>
      <w:r>
        <w:rPr>
          <w:rFonts w:ascii="Calibri" w:eastAsia="Calibri" w:hAnsi="Calibri" w:cs="Calibri"/>
          <w:sz w:val="24"/>
          <w:szCs w:val="24"/>
        </w:rPr>
        <w:t>tip,  add</w:t>
      </w:r>
      <w:proofErr w:type="gramEnd"/>
      <w:r>
        <w:rPr>
          <w:rFonts w:ascii="Calibri" w:eastAsia="Calibri" w:hAnsi="Calibri" w:cs="Calibri"/>
          <w:sz w:val="24"/>
          <w:szCs w:val="24"/>
        </w:rPr>
        <w:t xml:space="preserve"> 150µL of LB broth to the P+ tube. Gently pump up and down to mix.</w:t>
      </w:r>
    </w:p>
    <w:p w14:paraId="0E927301" w14:textId="77777777" w:rsidR="00C644BB" w:rsidRDefault="00C644BB" w:rsidP="00BA32E0">
      <w:pPr>
        <w:rPr>
          <w:rFonts w:ascii="Calibri" w:eastAsia="Calibri" w:hAnsi="Calibri" w:cs="Calibri"/>
          <w:sz w:val="24"/>
          <w:szCs w:val="24"/>
        </w:rPr>
      </w:pPr>
    </w:p>
    <w:p w14:paraId="2352A2CA" w14:textId="77777777" w:rsidR="00C644BB" w:rsidRDefault="00000000" w:rsidP="00BA32E0">
      <w:pPr>
        <w:ind w:left="360"/>
        <w:rPr>
          <w:rFonts w:ascii="Calibri" w:eastAsia="Calibri" w:hAnsi="Calibri" w:cs="Calibri"/>
          <w:sz w:val="24"/>
          <w:szCs w:val="24"/>
        </w:rPr>
      </w:pPr>
      <w:r>
        <w:rPr>
          <w:rFonts w:ascii="Calibri" w:eastAsia="Calibri" w:hAnsi="Calibri" w:cs="Calibri"/>
          <w:sz w:val="24"/>
          <w:szCs w:val="24"/>
        </w:rPr>
        <w:t xml:space="preserve">8. Incubate both tubes in your tube rack at </w:t>
      </w:r>
      <w:r>
        <w:rPr>
          <w:rFonts w:ascii="Calibri" w:eastAsia="Calibri" w:hAnsi="Calibri" w:cs="Calibri"/>
          <w:i/>
          <w:sz w:val="24"/>
          <w:szCs w:val="24"/>
        </w:rPr>
        <w:t>room temperature</w:t>
      </w:r>
      <w:r>
        <w:rPr>
          <w:rFonts w:ascii="Calibri" w:eastAsia="Calibri" w:hAnsi="Calibri" w:cs="Calibri"/>
          <w:sz w:val="24"/>
          <w:szCs w:val="24"/>
        </w:rPr>
        <w:t xml:space="preserve"> for 15 minutes.</w:t>
      </w:r>
    </w:p>
    <w:p w14:paraId="343BE66A" w14:textId="77777777" w:rsidR="00C644BB" w:rsidRPr="00BA32E0" w:rsidRDefault="00000000" w:rsidP="00BA32E0">
      <w:pPr>
        <w:spacing w:line="240" w:lineRule="auto"/>
        <w:ind w:left="1080"/>
        <w:jc w:val="center"/>
        <w:rPr>
          <w:rFonts w:ascii="Calibri" w:eastAsia="Calibri" w:hAnsi="Calibri" w:cs="Calibri"/>
          <w:color w:val="FF0000"/>
          <w:sz w:val="24"/>
          <w:szCs w:val="24"/>
        </w:rPr>
      </w:pPr>
      <w:r w:rsidRPr="00BA32E0">
        <w:rPr>
          <w:rFonts w:ascii="Calibri" w:eastAsia="Calibri" w:hAnsi="Calibri" w:cs="Calibri"/>
          <w:color w:val="FF0000"/>
          <w:sz w:val="24"/>
          <w:szCs w:val="24"/>
        </w:rPr>
        <w:t xml:space="preserve">NOTE: Your teacher may collect your tubes at this point and place them in the refrigerator overnight </w:t>
      </w:r>
    </w:p>
    <w:p w14:paraId="790351D6" w14:textId="77777777" w:rsidR="00C644BB" w:rsidRPr="00BA32E0" w:rsidRDefault="00000000" w:rsidP="00BA32E0">
      <w:pPr>
        <w:spacing w:line="240" w:lineRule="auto"/>
        <w:ind w:left="1080"/>
        <w:jc w:val="center"/>
        <w:rPr>
          <w:rFonts w:ascii="Calibri" w:eastAsia="Calibri" w:hAnsi="Calibri" w:cs="Calibri"/>
          <w:color w:val="FF0000"/>
          <w:sz w:val="24"/>
          <w:szCs w:val="24"/>
        </w:rPr>
      </w:pPr>
      <w:r w:rsidRPr="00BA32E0">
        <w:rPr>
          <w:rFonts w:ascii="Calibri" w:eastAsia="Calibri" w:hAnsi="Calibri" w:cs="Calibri"/>
          <w:color w:val="FF0000"/>
          <w:sz w:val="24"/>
          <w:szCs w:val="24"/>
        </w:rPr>
        <w:t>so that you can continue the lab tomorrow.  If not, proceed to step 9.</w:t>
      </w:r>
    </w:p>
    <w:p w14:paraId="0F677D13" w14:textId="77777777" w:rsidR="00C644BB" w:rsidRDefault="00C644BB" w:rsidP="00BA32E0">
      <w:pPr>
        <w:rPr>
          <w:rFonts w:ascii="Calibri" w:eastAsia="Calibri" w:hAnsi="Calibri" w:cs="Calibri"/>
          <w:sz w:val="24"/>
          <w:szCs w:val="24"/>
        </w:rPr>
      </w:pPr>
    </w:p>
    <w:tbl>
      <w:tblPr>
        <w:tblStyle w:val="a0"/>
        <w:tblW w:w="10140" w:type="dxa"/>
        <w:tblInd w:w="2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140"/>
      </w:tblGrid>
      <w:tr w:rsidR="00C644BB" w14:paraId="027D8B9F" w14:textId="77777777">
        <w:tc>
          <w:tcPr>
            <w:tcW w:w="10140" w:type="dxa"/>
            <w:shd w:val="clear" w:color="auto" w:fill="auto"/>
            <w:tcMar>
              <w:top w:w="100" w:type="dxa"/>
              <w:left w:w="100" w:type="dxa"/>
              <w:bottom w:w="100" w:type="dxa"/>
              <w:right w:w="100" w:type="dxa"/>
            </w:tcMar>
          </w:tcPr>
          <w:p w14:paraId="1035FED3" w14:textId="77777777" w:rsidR="00C644BB" w:rsidRPr="00BA32E0" w:rsidRDefault="00000000" w:rsidP="00BA32E0">
            <w:pPr>
              <w:widowControl w:val="0"/>
              <w:pBdr>
                <w:top w:val="nil"/>
                <w:left w:val="nil"/>
                <w:bottom w:val="nil"/>
                <w:right w:val="nil"/>
                <w:between w:val="nil"/>
              </w:pBdr>
              <w:spacing w:line="240" w:lineRule="auto"/>
              <w:ind w:left="360"/>
              <w:rPr>
                <w:rFonts w:ascii="Calibri" w:eastAsia="Calibri" w:hAnsi="Calibri" w:cs="Calibri"/>
                <w:b/>
                <w:sz w:val="20"/>
                <w:szCs w:val="20"/>
              </w:rPr>
            </w:pPr>
            <w:r w:rsidRPr="00BA32E0">
              <w:rPr>
                <w:rFonts w:ascii="Calibri" w:eastAsia="Calibri" w:hAnsi="Calibri" w:cs="Calibri"/>
                <w:b/>
                <w:color w:val="4A86E8"/>
                <w:sz w:val="20"/>
                <w:szCs w:val="20"/>
              </w:rPr>
              <w:lastRenderedPageBreak/>
              <w:t>LAB TECHNIQUE NOTES</w:t>
            </w:r>
            <w:r w:rsidRPr="00BA32E0">
              <w:rPr>
                <w:rFonts w:ascii="Calibri" w:eastAsia="Calibri" w:hAnsi="Calibri" w:cs="Calibri"/>
                <w:b/>
                <w:sz w:val="20"/>
                <w:szCs w:val="20"/>
              </w:rPr>
              <w:t>: Place your three agar plates with their lids up in this order: LB, LBA, LBAA.  Use the “clamshell” technique to open the lids only when necessary.  Keep the plates covered as much as possible.</w:t>
            </w:r>
          </w:p>
        </w:tc>
      </w:tr>
    </w:tbl>
    <w:p w14:paraId="2561F142" w14:textId="1D2375AA" w:rsidR="00C644BB" w:rsidRPr="00BA32E0" w:rsidRDefault="00000000" w:rsidP="00BA32E0">
      <w:pPr>
        <w:ind w:left="3240"/>
        <w:rPr>
          <w:rFonts w:ascii="Calibri" w:eastAsia="Calibri" w:hAnsi="Calibri" w:cs="Calibri"/>
          <w:sz w:val="24"/>
          <w:szCs w:val="24"/>
        </w:rPr>
      </w:pPr>
      <w:r>
        <w:rPr>
          <w:noProof/>
        </w:rPr>
        <w:drawing>
          <wp:inline distT="114300" distB="114300" distL="114300" distR="114300" wp14:anchorId="7EE41282" wp14:editId="0EA71385">
            <wp:extent cx="1660922" cy="848593"/>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6"/>
                    <a:srcRect/>
                    <a:stretch>
                      <a:fillRect/>
                    </a:stretch>
                  </pic:blipFill>
                  <pic:spPr>
                    <a:xfrm>
                      <a:off x="0" y="0"/>
                      <a:ext cx="1660922" cy="848593"/>
                    </a:xfrm>
                    <a:prstGeom prst="rect">
                      <a:avLst/>
                    </a:prstGeom>
                    <a:ln/>
                  </pic:spPr>
                </pic:pic>
              </a:graphicData>
            </a:graphic>
          </wp:inline>
        </w:drawing>
      </w:r>
    </w:p>
    <w:p w14:paraId="3971480C" w14:textId="77777777" w:rsidR="00C644BB" w:rsidRDefault="00000000" w:rsidP="00BA32E0">
      <w:pPr>
        <w:ind w:left="360"/>
        <w:rPr>
          <w:rFonts w:ascii="Calibri" w:eastAsia="Calibri" w:hAnsi="Calibri" w:cs="Calibri"/>
          <w:sz w:val="24"/>
          <w:szCs w:val="24"/>
        </w:rPr>
      </w:pPr>
      <w:r>
        <w:rPr>
          <w:rFonts w:ascii="Calibri" w:eastAsia="Calibri" w:hAnsi="Calibri" w:cs="Calibri"/>
          <w:sz w:val="24"/>
          <w:szCs w:val="24"/>
        </w:rPr>
        <w:t>9. Using the p200 micropipette, gently resuspend the cells in the P- tube and transfer 50µL to the P- side of the LB plate.  Using the same tip, transfer 50µL to the P- side of the LBA plate. Discard the tip.</w:t>
      </w:r>
    </w:p>
    <w:p w14:paraId="49E5C163" w14:textId="27C571E9" w:rsidR="00C644BB" w:rsidRPr="00BA32E0" w:rsidRDefault="00000000" w:rsidP="00BA32E0">
      <w:pPr>
        <w:ind w:left="3960"/>
        <w:rPr>
          <w:rFonts w:ascii="Calibri" w:eastAsia="Calibri" w:hAnsi="Calibri" w:cs="Calibri"/>
          <w:sz w:val="24"/>
          <w:szCs w:val="24"/>
        </w:rPr>
      </w:pPr>
      <w:r>
        <w:rPr>
          <w:noProof/>
        </w:rPr>
        <w:drawing>
          <wp:inline distT="114300" distB="114300" distL="114300" distR="114300" wp14:anchorId="3AA48665" wp14:editId="54C4A98E">
            <wp:extent cx="962025" cy="680244"/>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7"/>
                    <a:srcRect/>
                    <a:stretch>
                      <a:fillRect/>
                    </a:stretch>
                  </pic:blipFill>
                  <pic:spPr>
                    <a:xfrm>
                      <a:off x="0" y="0"/>
                      <a:ext cx="962025" cy="680244"/>
                    </a:xfrm>
                    <a:prstGeom prst="rect">
                      <a:avLst/>
                    </a:prstGeom>
                    <a:ln/>
                  </pic:spPr>
                </pic:pic>
              </a:graphicData>
            </a:graphic>
          </wp:inline>
        </w:drawing>
      </w:r>
    </w:p>
    <w:p w14:paraId="0E38C251" w14:textId="77777777" w:rsidR="00C644BB" w:rsidRDefault="00000000" w:rsidP="00BA32E0">
      <w:pPr>
        <w:ind w:left="360"/>
        <w:rPr>
          <w:rFonts w:ascii="Calibri" w:eastAsia="Calibri" w:hAnsi="Calibri" w:cs="Calibri"/>
          <w:sz w:val="24"/>
          <w:szCs w:val="24"/>
        </w:rPr>
      </w:pPr>
      <w:r>
        <w:rPr>
          <w:rFonts w:ascii="Calibri" w:eastAsia="Calibri" w:hAnsi="Calibri" w:cs="Calibri"/>
          <w:sz w:val="24"/>
          <w:szCs w:val="24"/>
        </w:rPr>
        <w:t xml:space="preserve">10. Using a sterile cell spreader, first spread the cells across the entire P- half of the LB plate.  Using the same </w:t>
      </w:r>
      <w:proofErr w:type="gramStart"/>
      <w:r>
        <w:rPr>
          <w:rFonts w:ascii="Calibri" w:eastAsia="Calibri" w:hAnsi="Calibri" w:cs="Calibri"/>
          <w:sz w:val="24"/>
          <w:szCs w:val="24"/>
        </w:rPr>
        <w:t>spreader,  spread</w:t>
      </w:r>
      <w:proofErr w:type="gramEnd"/>
      <w:r>
        <w:rPr>
          <w:rFonts w:ascii="Calibri" w:eastAsia="Calibri" w:hAnsi="Calibri" w:cs="Calibri"/>
          <w:sz w:val="24"/>
          <w:szCs w:val="24"/>
        </w:rPr>
        <w:t xml:space="preserve"> the P- cells on the LBA plate.  Discard the spreader.</w:t>
      </w:r>
    </w:p>
    <w:p w14:paraId="32835E9D" w14:textId="77777777" w:rsidR="00C644BB" w:rsidRDefault="00C644BB" w:rsidP="00BA32E0">
      <w:pPr>
        <w:ind w:left="720"/>
        <w:rPr>
          <w:rFonts w:ascii="Calibri" w:eastAsia="Calibri" w:hAnsi="Calibri" w:cs="Calibri"/>
          <w:sz w:val="24"/>
          <w:szCs w:val="24"/>
        </w:rPr>
      </w:pPr>
    </w:p>
    <w:p w14:paraId="74D187EC" w14:textId="77777777" w:rsidR="00C644BB" w:rsidRDefault="00000000" w:rsidP="00BA32E0">
      <w:pPr>
        <w:ind w:left="360"/>
        <w:rPr>
          <w:rFonts w:ascii="Calibri" w:eastAsia="Calibri" w:hAnsi="Calibri" w:cs="Calibri"/>
          <w:sz w:val="24"/>
          <w:szCs w:val="24"/>
        </w:rPr>
      </w:pPr>
      <w:r>
        <w:rPr>
          <w:rFonts w:ascii="Calibri" w:eastAsia="Calibri" w:hAnsi="Calibri" w:cs="Calibri"/>
          <w:sz w:val="24"/>
          <w:szCs w:val="24"/>
        </w:rPr>
        <w:t xml:space="preserve">11. Using the p200 micropipette, gently resuspend the cells in the P+ tube and first transfer 50µL to the P+ side of the LB plate.  Then transfer 50µL to the P+ side of the LBA plate. Finally transfer 50µL </w:t>
      </w:r>
      <w:r>
        <w:rPr>
          <w:rFonts w:ascii="Calibri" w:eastAsia="Calibri" w:hAnsi="Calibri" w:cs="Calibri"/>
          <w:i/>
          <w:sz w:val="24"/>
          <w:szCs w:val="24"/>
        </w:rPr>
        <w:t xml:space="preserve">twice </w:t>
      </w:r>
      <w:r>
        <w:rPr>
          <w:rFonts w:ascii="Calibri" w:eastAsia="Calibri" w:hAnsi="Calibri" w:cs="Calibri"/>
          <w:sz w:val="24"/>
          <w:szCs w:val="24"/>
        </w:rPr>
        <w:t>(for a total of 100µL) to the LBAA plate. Discard the tip.</w:t>
      </w:r>
    </w:p>
    <w:p w14:paraId="25584F3D" w14:textId="77777777" w:rsidR="00C644BB" w:rsidRDefault="00C644BB" w:rsidP="00BA32E0">
      <w:pPr>
        <w:ind w:left="720"/>
        <w:rPr>
          <w:rFonts w:ascii="Calibri" w:eastAsia="Calibri" w:hAnsi="Calibri" w:cs="Calibri"/>
          <w:sz w:val="24"/>
          <w:szCs w:val="24"/>
        </w:rPr>
      </w:pPr>
    </w:p>
    <w:p w14:paraId="47E49D38" w14:textId="77777777" w:rsidR="00C644BB" w:rsidRDefault="00000000" w:rsidP="00BA32E0">
      <w:pPr>
        <w:ind w:left="360"/>
        <w:rPr>
          <w:rFonts w:ascii="Calibri" w:eastAsia="Calibri" w:hAnsi="Calibri" w:cs="Calibri"/>
          <w:sz w:val="24"/>
          <w:szCs w:val="24"/>
        </w:rPr>
      </w:pPr>
      <w:r>
        <w:rPr>
          <w:rFonts w:ascii="Calibri" w:eastAsia="Calibri" w:hAnsi="Calibri" w:cs="Calibri"/>
          <w:sz w:val="24"/>
          <w:szCs w:val="24"/>
        </w:rPr>
        <w:t>12. Using a sterile cell spreader, first spread the cells across the entire P+ half of the LB plate.  Then spread the P+ cells on the LBA plate and finally on the LBAA plate.  Discard the spreader.</w:t>
      </w:r>
    </w:p>
    <w:p w14:paraId="287040D1" w14:textId="77777777" w:rsidR="00C644BB" w:rsidRDefault="00C644BB" w:rsidP="00BA32E0">
      <w:pPr>
        <w:rPr>
          <w:rFonts w:ascii="Calibri" w:eastAsia="Calibri" w:hAnsi="Calibri" w:cs="Calibri"/>
          <w:sz w:val="24"/>
          <w:szCs w:val="24"/>
        </w:rPr>
      </w:pPr>
    </w:p>
    <w:p w14:paraId="757352BC" w14:textId="77777777" w:rsidR="00C644BB" w:rsidRDefault="00000000" w:rsidP="00BA32E0">
      <w:pPr>
        <w:ind w:left="360"/>
        <w:rPr>
          <w:rFonts w:ascii="Calibri" w:eastAsia="Calibri" w:hAnsi="Calibri" w:cs="Calibri"/>
          <w:sz w:val="24"/>
          <w:szCs w:val="24"/>
        </w:rPr>
      </w:pPr>
      <w:r>
        <w:rPr>
          <w:rFonts w:ascii="Calibri" w:eastAsia="Calibri" w:hAnsi="Calibri" w:cs="Calibri"/>
          <w:sz w:val="24"/>
          <w:szCs w:val="24"/>
        </w:rPr>
        <w:t>13. Allow the plates to sit for several minutes. Then stack the plates with the LBAA plate on the bottom and tape them together.  The lids should all be facing the same direction.</w:t>
      </w:r>
    </w:p>
    <w:p w14:paraId="6439FB11" w14:textId="77777777" w:rsidR="00C644BB" w:rsidRDefault="00C644BB" w:rsidP="00BA32E0">
      <w:pPr>
        <w:rPr>
          <w:rFonts w:ascii="Calibri" w:eastAsia="Calibri" w:hAnsi="Calibri" w:cs="Calibri"/>
          <w:sz w:val="24"/>
          <w:szCs w:val="24"/>
        </w:rPr>
      </w:pPr>
    </w:p>
    <w:p w14:paraId="1F61B649" w14:textId="77777777" w:rsidR="00C644BB" w:rsidRDefault="00000000" w:rsidP="00BA32E0">
      <w:pPr>
        <w:ind w:left="360"/>
        <w:rPr>
          <w:rFonts w:ascii="Calibri" w:eastAsia="Calibri" w:hAnsi="Calibri" w:cs="Calibri"/>
          <w:sz w:val="24"/>
          <w:szCs w:val="24"/>
        </w:rPr>
      </w:pPr>
      <w:r>
        <w:rPr>
          <w:rFonts w:ascii="Calibri" w:eastAsia="Calibri" w:hAnsi="Calibri" w:cs="Calibri"/>
          <w:sz w:val="24"/>
          <w:szCs w:val="24"/>
        </w:rPr>
        <w:t>14. Place the plates in the 37°C incubator upside down (bottoms up). Incubate for 24-36 hours at 37°C.</w:t>
      </w:r>
    </w:p>
    <w:p w14:paraId="029AD2B5" w14:textId="77777777" w:rsidR="00C644BB" w:rsidRDefault="00C644BB" w:rsidP="00BA32E0">
      <w:pPr>
        <w:rPr>
          <w:rFonts w:ascii="Calibri" w:eastAsia="Calibri" w:hAnsi="Calibri" w:cs="Calibri"/>
          <w:sz w:val="24"/>
          <w:szCs w:val="24"/>
        </w:rPr>
      </w:pPr>
    </w:p>
    <w:p w14:paraId="08922879" w14:textId="77777777" w:rsidR="00C644BB" w:rsidRDefault="00000000" w:rsidP="00BA32E0">
      <w:pPr>
        <w:ind w:left="360"/>
        <w:rPr>
          <w:rFonts w:ascii="Calibri" w:eastAsia="Calibri" w:hAnsi="Calibri" w:cs="Calibri"/>
          <w:sz w:val="24"/>
          <w:szCs w:val="24"/>
        </w:rPr>
      </w:pPr>
      <w:r>
        <w:rPr>
          <w:rFonts w:ascii="Calibri" w:eastAsia="Calibri" w:hAnsi="Calibri" w:cs="Calibri"/>
          <w:sz w:val="24"/>
          <w:szCs w:val="24"/>
        </w:rPr>
        <w:t xml:space="preserve">15. Disinfect your lab station following your teacher’s instructions.  Tubes, tips and spreaders should all be placed in the WASTE cup and emptied into the AUTOCLAVE BAG.  </w:t>
      </w:r>
    </w:p>
    <w:p w14:paraId="6A275EB5" w14:textId="77777777" w:rsidR="00C644BB" w:rsidRDefault="00C644BB" w:rsidP="00BA32E0">
      <w:pPr>
        <w:rPr>
          <w:rFonts w:ascii="Calibri" w:eastAsia="Calibri" w:hAnsi="Calibri" w:cs="Calibri"/>
          <w:sz w:val="24"/>
          <w:szCs w:val="24"/>
        </w:rPr>
      </w:pPr>
    </w:p>
    <w:p w14:paraId="036931CC" w14:textId="77777777" w:rsidR="00C644BB" w:rsidRDefault="00000000" w:rsidP="00BA32E0">
      <w:pPr>
        <w:ind w:left="360"/>
        <w:rPr>
          <w:rFonts w:ascii="Calibri" w:eastAsia="Calibri" w:hAnsi="Calibri" w:cs="Calibri"/>
          <w:sz w:val="24"/>
          <w:szCs w:val="24"/>
        </w:rPr>
      </w:pPr>
      <w:r>
        <w:rPr>
          <w:rFonts w:ascii="Calibri" w:eastAsia="Calibri" w:hAnsi="Calibri" w:cs="Calibri"/>
          <w:sz w:val="24"/>
          <w:szCs w:val="24"/>
        </w:rPr>
        <w:t>16. Predict how much bacterial growth you will see on each plate. Mark the plate/plate section with +++ (for high growth), ++ (for medium growth), + (for low growth) or - (for no growth).</w:t>
      </w:r>
    </w:p>
    <w:p w14:paraId="75A80073" w14:textId="77777777" w:rsidR="00C644BB" w:rsidRDefault="00C644BB" w:rsidP="00BA32E0">
      <w:pPr>
        <w:rPr>
          <w:rFonts w:ascii="Calibri" w:eastAsia="Calibri" w:hAnsi="Calibri" w:cs="Calibri"/>
          <w:sz w:val="24"/>
          <w:szCs w:val="24"/>
        </w:rPr>
      </w:pPr>
    </w:p>
    <w:p w14:paraId="49263576" w14:textId="77777777" w:rsidR="00C644BB" w:rsidRDefault="00000000" w:rsidP="00BA32E0">
      <w:pPr>
        <w:ind w:left="360"/>
        <w:rPr>
          <w:rFonts w:ascii="Calibri" w:eastAsia="Calibri" w:hAnsi="Calibri" w:cs="Calibri"/>
          <w:sz w:val="24"/>
          <w:szCs w:val="24"/>
        </w:rPr>
      </w:pPr>
      <w:r>
        <w:rPr>
          <w:rFonts w:ascii="Calibri" w:eastAsia="Calibri" w:hAnsi="Calibri" w:cs="Calibri"/>
          <w:sz w:val="24"/>
          <w:szCs w:val="24"/>
        </w:rPr>
        <w:t xml:space="preserve">17. Examine your plates the next day and make detailed observations in your lab notebook.  Take photos of your plates and send them to your teacher.    When finished, place your plates in the AUTOCLAVE BAG as instructed by your teacher. </w:t>
      </w:r>
      <w:r>
        <w:rPr>
          <w:rFonts w:ascii="Calibri" w:eastAsia="Calibri" w:hAnsi="Calibri" w:cs="Calibri"/>
          <w:i/>
          <w:color w:val="FF0000"/>
          <w:sz w:val="24"/>
          <w:szCs w:val="24"/>
        </w:rPr>
        <w:t>If doing the Colony PCR lab, SAVE YOUR LBAA PLATE, your teacher will refrigerate it.</w:t>
      </w:r>
    </w:p>
    <w:p w14:paraId="59DDC91B" w14:textId="77777777" w:rsidR="00C644BB" w:rsidRDefault="00C644BB" w:rsidP="00BA32E0">
      <w:pPr>
        <w:jc w:val="center"/>
        <w:rPr>
          <w:rFonts w:ascii="Calibri" w:eastAsia="Calibri" w:hAnsi="Calibri" w:cs="Calibri"/>
          <w:color w:val="FF0000"/>
          <w:sz w:val="24"/>
          <w:szCs w:val="24"/>
        </w:rPr>
      </w:pPr>
    </w:p>
    <w:sectPr w:rsidR="00C644BB">
      <w:pgSz w:w="12240" w:h="15840"/>
      <w:pgMar w:top="720" w:right="720" w:bottom="72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82927"/>
    <w:multiLevelType w:val="multilevel"/>
    <w:tmpl w:val="CC64C6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E935882"/>
    <w:multiLevelType w:val="multilevel"/>
    <w:tmpl w:val="6128CB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3FD0942"/>
    <w:multiLevelType w:val="hybridMultilevel"/>
    <w:tmpl w:val="B52A8F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2261CC"/>
    <w:multiLevelType w:val="multilevel"/>
    <w:tmpl w:val="1B5E33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B9B2E9A"/>
    <w:multiLevelType w:val="multilevel"/>
    <w:tmpl w:val="288CC6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D9D5280"/>
    <w:multiLevelType w:val="multilevel"/>
    <w:tmpl w:val="8D1296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EE61BA8"/>
    <w:multiLevelType w:val="multilevel"/>
    <w:tmpl w:val="5136D5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1840943"/>
    <w:multiLevelType w:val="multilevel"/>
    <w:tmpl w:val="FDA2FD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29A3493"/>
    <w:multiLevelType w:val="multilevel"/>
    <w:tmpl w:val="6130CB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A843C3E"/>
    <w:multiLevelType w:val="multilevel"/>
    <w:tmpl w:val="9DFC39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BBB3A2C"/>
    <w:multiLevelType w:val="multilevel"/>
    <w:tmpl w:val="CCF094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33C113C"/>
    <w:multiLevelType w:val="multilevel"/>
    <w:tmpl w:val="E1C606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DB367D7"/>
    <w:multiLevelType w:val="multilevel"/>
    <w:tmpl w:val="F3BE48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C444082"/>
    <w:multiLevelType w:val="multilevel"/>
    <w:tmpl w:val="0B4812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F526351"/>
    <w:multiLevelType w:val="multilevel"/>
    <w:tmpl w:val="EB584C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92598677">
    <w:abstractNumId w:val="4"/>
  </w:num>
  <w:num w:numId="2" w16cid:durableId="1938244905">
    <w:abstractNumId w:val="5"/>
  </w:num>
  <w:num w:numId="3" w16cid:durableId="233784043">
    <w:abstractNumId w:val="12"/>
  </w:num>
  <w:num w:numId="4" w16cid:durableId="1421370547">
    <w:abstractNumId w:val="9"/>
  </w:num>
  <w:num w:numId="5" w16cid:durableId="725685077">
    <w:abstractNumId w:val="1"/>
  </w:num>
  <w:num w:numId="6" w16cid:durableId="1150485609">
    <w:abstractNumId w:val="13"/>
  </w:num>
  <w:num w:numId="7" w16cid:durableId="2022734256">
    <w:abstractNumId w:val="14"/>
  </w:num>
  <w:num w:numId="8" w16cid:durableId="2033534633">
    <w:abstractNumId w:val="10"/>
  </w:num>
  <w:num w:numId="9" w16cid:durableId="1759205127">
    <w:abstractNumId w:val="6"/>
  </w:num>
  <w:num w:numId="10" w16cid:durableId="1198353586">
    <w:abstractNumId w:val="3"/>
  </w:num>
  <w:num w:numId="11" w16cid:durableId="2082360389">
    <w:abstractNumId w:val="0"/>
  </w:num>
  <w:num w:numId="12" w16cid:durableId="1857769878">
    <w:abstractNumId w:val="8"/>
  </w:num>
  <w:num w:numId="13" w16cid:durableId="294064434">
    <w:abstractNumId w:val="7"/>
  </w:num>
  <w:num w:numId="14" w16cid:durableId="2013364048">
    <w:abstractNumId w:val="11"/>
  </w:num>
  <w:num w:numId="15" w16cid:durableId="21334715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4BB"/>
    <w:rsid w:val="00080A70"/>
    <w:rsid w:val="00BA32E0"/>
    <w:rsid w:val="00C644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676BD9E"/>
  <w15:docId w15:val="{F293E387-DDDE-C34A-9083-FED4D5F1B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BA32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692</Words>
  <Characters>3951</Characters>
  <Application>Microsoft Office Word</Application>
  <DocSecurity>0</DocSecurity>
  <Lines>32</Lines>
  <Paragraphs>9</Paragraphs>
  <ScaleCrop>false</ScaleCrop>
  <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Boghossian, Libby</cp:lastModifiedBy>
  <cp:revision>2</cp:revision>
  <dcterms:created xsi:type="dcterms:W3CDTF">2025-01-15T19:11:00Z</dcterms:created>
  <dcterms:modified xsi:type="dcterms:W3CDTF">2025-01-15T19:21:00Z</dcterms:modified>
</cp:coreProperties>
</file>